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8B" w:rsidRDefault="00623926" w:rsidP="00623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7ο  ΓΥΜΝΑΣΙΟ  ΚΕΡΚΥΡΑΣ</w:t>
      </w:r>
    </w:p>
    <w:p w:rsidR="00623926" w:rsidRDefault="00623926" w:rsidP="00623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ΣΧΟΛ. ΕΤΟΣ  2022-23</w:t>
      </w:r>
    </w:p>
    <w:p w:rsidR="00623926" w:rsidRDefault="00623926" w:rsidP="00623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ΕΞΕΤΑΣΤΙΚΗ ΠΕΡΙΟΔΟΣ ΙΟΥΝΙΟΥ</w:t>
      </w:r>
    </w:p>
    <w:p w:rsidR="007532B9" w:rsidRDefault="00623926" w:rsidP="00623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ΥΛΗ ΕΞΕΤΑΣΕΩΝ</w:t>
      </w:r>
    </w:p>
    <w:p w:rsidR="00623926" w:rsidRDefault="00623926" w:rsidP="00623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ΣΤΗΝ ΙΣΤΟΡΙΑ Β’ ΓΥΜΝΑΣΙΟΥ</w:t>
      </w:r>
    </w:p>
    <w:p w:rsidR="00623926" w:rsidRDefault="00623926" w:rsidP="00623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3926" w:rsidRDefault="00623926" w:rsidP="006239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3926" w:rsidRP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39C">
        <w:rPr>
          <w:rFonts w:ascii="Times New Roman" w:hAnsi="Times New Roman" w:cs="Times New Roman"/>
          <w:sz w:val="32"/>
          <w:szCs w:val="32"/>
        </w:rPr>
        <w:t>ΚΕΦΑΛΑΙΟ ΠΡΩΤΟ:</w:t>
      </w:r>
    </w:p>
    <w:p w:rsid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39C">
        <w:rPr>
          <w:rFonts w:ascii="Times New Roman" w:hAnsi="Times New Roman" w:cs="Times New Roman"/>
          <w:sz w:val="32"/>
          <w:szCs w:val="32"/>
        </w:rPr>
        <w:t>Ι.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6139C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Από τη Ρώμη στη Νέα Ρώμη</w:t>
      </w:r>
    </w:p>
    <w:p w:rsidR="005B38C1" w:rsidRDefault="005B38C1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ΙΙ. 1. Ο Ιουστινιανός και το έργο του</w:t>
      </w:r>
    </w:p>
    <w:p w:rsid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 Ο Ηράκλειος και η δυναστεία του</w:t>
      </w:r>
      <w:r w:rsidR="005B38C1">
        <w:rPr>
          <w:rFonts w:ascii="Times New Roman" w:hAnsi="Times New Roman" w:cs="Times New Roman"/>
          <w:sz w:val="32"/>
          <w:szCs w:val="32"/>
        </w:rPr>
        <w:t>:</w:t>
      </w:r>
    </w:p>
    <w:p w:rsidR="005B38C1" w:rsidRDefault="005B38C1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Εσωτερική μεταρρύθμιση και αγώνας επιβίωσης</w:t>
      </w:r>
    </w:p>
    <w:p w:rsidR="0046139C" w:rsidRP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39C">
        <w:rPr>
          <w:rFonts w:ascii="Times New Roman" w:hAnsi="Times New Roman" w:cs="Times New Roman"/>
          <w:sz w:val="32"/>
          <w:szCs w:val="32"/>
        </w:rPr>
        <w:t>ΚΕΦΑΛΑΙΟ ΤΡΙΤΟ:</w:t>
      </w:r>
    </w:p>
    <w:p w:rsid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Ι.  4. Η διάδοση του Χριστιανισμού στους </w:t>
      </w:r>
      <w:proofErr w:type="spellStart"/>
      <w:r>
        <w:rPr>
          <w:rFonts w:ascii="Times New Roman" w:hAnsi="Times New Roman" w:cs="Times New Roman"/>
          <w:sz w:val="32"/>
          <w:szCs w:val="32"/>
        </w:rPr>
        <w:t>Μοραβούς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και τους Βουλγάρους</w:t>
      </w:r>
    </w:p>
    <w:p w:rsidR="005B38C1" w:rsidRDefault="005B38C1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ΙΙ. 1. Ο</w:t>
      </w:r>
      <w:r w:rsidR="005B38C1">
        <w:rPr>
          <w:rFonts w:ascii="Times New Roman" w:hAnsi="Times New Roman" w:cs="Times New Roman"/>
          <w:sz w:val="32"/>
          <w:szCs w:val="32"/>
        </w:rPr>
        <w:t xml:space="preserve">ι εξελίξεις στην οικονομία και </w:t>
      </w:r>
      <w:r>
        <w:rPr>
          <w:rFonts w:ascii="Times New Roman" w:hAnsi="Times New Roman" w:cs="Times New Roman"/>
          <w:sz w:val="32"/>
          <w:szCs w:val="32"/>
        </w:rPr>
        <w:t>την κοινωνία</w:t>
      </w:r>
    </w:p>
    <w:p w:rsidR="0046139C" w:rsidRDefault="0046139C" w:rsidP="00D778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 </w:t>
      </w:r>
      <w:r w:rsidR="00D7783B">
        <w:rPr>
          <w:rFonts w:ascii="Times New Roman" w:hAnsi="Times New Roman" w:cs="Times New Roman"/>
          <w:sz w:val="32"/>
          <w:szCs w:val="32"/>
        </w:rPr>
        <w:t>Μόνο το β: Νόμοι και αγώνας κατά των δυνατών</w:t>
      </w:r>
    </w:p>
    <w:p w:rsidR="0046139C" w:rsidRP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39C">
        <w:rPr>
          <w:rFonts w:ascii="Times New Roman" w:hAnsi="Times New Roman" w:cs="Times New Roman"/>
          <w:sz w:val="32"/>
          <w:szCs w:val="32"/>
        </w:rPr>
        <w:t>ΚΕΦΑΛΑΙΟ ΤΕΤΑΡΤΟ:</w:t>
      </w:r>
    </w:p>
    <w:p w:rsid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Ι.  1. Η κρίση και οι απώλειες</w:t>
      </w:r>
      <w:r w:rsidR="005B38C1">
        <w:rPr>
          <w:rFonts w:ascii="Times New Roman" w:hAnsi="Times New Roman" w:cs="Times New Roman"/>
          <w:sz w:val="32"/>
          <w:szCs w:val="32"/>
        </w:rPr>
        <w:t xml:space="preserve"> της αυτοκρατορίας κατά τον 11</w:t>
      </w:r>
      <w:r w:rsidR="005B38C1" w:rsidRPr="005B38C1">
        <w:rPr>
          <w:rFonts w:ascii="Times New Roman" w:hAnsi="Times New Roman" w:cs="Times New Roman"/>
          <w:sz w:val="32"/>
          <w:szCs w:val="32"/>
          <w:vertAlign w:val="superscript"/>
        </w:rPr>
        <w:t>ο</w:t>
      </w:r>
      <w:r w:rsidR="005B38C1">
        <w:rPr>
          <w:rFonts w:ascii="Times New Roman" w:hAnsi="Times New Roman" w:cs="Times New Roman"/>
          <w:sz w:val="32"/>
          <w:szCs w:val="32"/>
        </w:rPr>
        <w:t xml:space="preserve"> αιώνα</w:t>
      </w:r>
    </w:p>
    <w:p w:rsidR="005B38C1" w:rsidRDefault="005B38C1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3. </w:t>
      </w:r>
      <w:r w:rsidR="00D7783B">
        <w:rPr>
          <w:rFonts w:ascii="Times New Roman" w:hAnsi="Times New Roman" w:cs="Times New Roman"/>
          <w:sz w:val="32"/>
          <w:szCs w:val="32"/>
        </w:rPr>
        <w:t>Μόνο το β: Τ</w:t>
      </w:r>
      <w:r>
        <w:rPr>
          <w:rFonts w:ascii="Times New Roman" w:hAnsi="Times New Roman" w:cs="Times New Roman"/>
          <w:sz w:val="32"/>
          <w:szCs w:val="32"/>
        </w:rPr>
        <w:t>ο Σχίσμα των Εκκλησιών</w:t>
      </w:r>
    </w:p>
    <w:p w:rsidR="005B38C1" w:rsidRDefault="005B38C1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38C1" w:rsidRDefault="005B38C1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ΙΙ. 1. Οι σταυροφορίες και η πρώτη άλωση της Πόλης</w:t>
      </w:r>
    </w:p>
    <w:p w:rsidR="005B38C1" w:rsidRDefault="005B38C1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 Η περίοδος της Λατινοκρατίας και τα ελληνικά κράτη</w:t>
      </w:r>
    </w:p>
    <w:p w:rsidR="005B38C1" w:rsidRDefault="005B38C1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38C1" w:rsidRPr="0046139C" w:rsidRDefault="005B38C1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ΙΙΙ. 1. Εξάπλωση των Τούρκων και τελευταίες προσπάθειες για ανάσχεσή τους</w:t>
      </w:r>
    </w:p>
    <w:p w:rsidR="0046139C" w:rsidRPr="0046139C" w:rsidRDefault="0046139C" w:rsidP="006F70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3926" w:rsidRDefault="00623926" w:rsidP="00AE7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3926" w:rsidRDefault="00623926" w:rsidP="00AE7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3926" w:rsidRDefault="00623926" w:rsidP="00AE7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3926" w:rsidRPr="00623926" w:rsidRDefault="00623926" w:rsidP="00AE7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3926">
        <w:rPr>
          <w:rFonts w:ascii="Times New Roman" w:hAnsi="Times New Roman" w:cs="Times New Roman"/>
          <w:sz w:val="32"/>
          <w:szCs w:val="32"/>
        </w:rPr>
        <w:t>Ο καθηγητής</w:t>
      </w:r>
    </w:p>
    <w:p w:rsidR="00AE72EA" w:rsidRDefault="00AE72EA" w:rsidP="00AE7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23926" w:rsidRPr="00623926" w:rsidRDefault="005B38C1" w:rsidP="00AE7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38C1">
        <w:rPr>
          <w:rFonts w:ascii="Times New Roman" w:hAnsi="Times New Roman" w:cs="Times New Roman"/>
          <w:sz w:val="32"/>
          <w:szCs w:val="32"/>
        </w:rPr>
        <w:t>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38C1">
        <w:rPr>
          <w:rFonts w:ascii="Times New Roman" w:hAnsi="Times New Roman" w:cs="Times New Roman"/>
          <w:sz w:val="32"/>
          <w:szCs w:val="32"/>
        </w:rPr>
        <w:t>Βώρος</w:t>
      </w:r>
    </w:p>
    <w:sectPr w:rsidR="00623926" w:rsidRPr="00623926" w:rsidSect="006F705C">
      <w:pgSz w:w="11906" w:h="16838"/>
      <w:pgMar w:top="709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623926"/>
    <w:rsid w:val="0010509C"/>
    <w:rsid w:val="0046139C"/>
    <w:rsid w:val="00502507"/>
    <w:rsid w:val="005B38C1"/>
    <w:rsid w:val="00623926"/>
    <w:rsid w:val="006F705C"/>
    <w:rsid w:val="007532B9"/>
    <w:rsid w:val="00AE72EA"/>
    <w:rsid w:val="00D1568B"/>
    <w:rsid w:val="00D7783B"/>
    <w:rsid w:val="00D8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5</cp:revision>
  <dcterms:created xsi:type="dcterms:W3CDTF">2023-05-17T22:08:00Z</dcterms:created>
  <dcterms:modified xsi:type="dcterms:W3CDTF">2023-05-20T14:40:00Z</dcterms:modified>
</cp:coreProperties>
</file>